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D3" w:rsidRPr="00182557" w:rsidRDefault="00182557" w:rsidP="00A671EB">
      <w:pPr>
        <w:jc w:val="center"/>
        <w:rPr>
          <w:rFonts w:ascii="Century Gothic" w:hAnsi="Century Gothic"/>
          <w:b/>
          <w:color w:val="002060"/>
          <w:sz w:val="40"/>
          <w:szCs w:val="40"/>
        </w:rPr>
      </w:pPr>
      <w:r w:rsidRPr="00182557">
        <w:rPr>
          <w:rFonts w:ascii="Century Gothic" w:hAnsi="Century Gothic"/>
          <w:noProof/>
          <w:color w:val="002060"/>
          <w:sz w:val="40"/>
          <w:szCs w:val="40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33866</wp:posOffset>
            </wp:positionV>
            <wp:extent cx="838200" cy="963930"/>
            <wp:effectExtent l="0" t="0" r="0" b="7620"/>
            <wp:wrapSquare wrapText="bothSides"/>
            <wp:docPr id="2" name="Picture 2" descr="C:\Users\cpc\Desktop\Hendon Pre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c\Desktop\Hendon Preschoo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1EB" w:rsidRPr="00182557">
        <w:rPr>
          <w:rFonts w:ascii="Century Gothic" w:hAnsi="Century Gothic"/>
          <w:b/>
          <w:color w:val="002060"/>
          <w:sz w:val="40"/>
          <w:szCs w:val="40"/>
        </w:rPr>
        <w:t>Hendon Preschool</w:t>
      </w:r>
    </w:p>
    <w:p w:rsidR="00A671EB" w:rsidRPr="00A671EB" w:rsidRDefault="00FA3958" w:rsidP="00A671E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Quality Area 7: Service M</w:t>
      </w:r>
      <w:r w:rsidR="00A671EB" w:rsidRPr="00A671EB">
        <w:rPr>
          <w:rFonts w:ascii="Century Gothic" w:hAnsi="Century Gothic"/>
        </w:rPr>
        <w:t>anagement</w:t>
      </w:r>
      <w:r w:rsidR="003B201F">
        <w:rPr>
          <w:rFonts w:ascii="Century Gothic" w:hAnsi="Century Gothic"/>
        </w:rPr>
        <w:t xml:space="preserve"> </w:t>
      </w:r>
    </w:p>
    <w:p w:rsidR="00A671EB" w:rsidRPr="00182557" w:rsidRDefault="00A671EB" w:rsidP="007749CA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182557">
        <w:rPr>
          <w:rFonts w:ascii="Century Gothic" w:hAnsi="Century Gothic"/>
          <w:b/>
          <w:color w:val="002060"/>
          <w:sz w:val="28"/>
          <w:szCs w:val="28"/>
        </w:rPr>
        <w:t>Payment of Fees P</w:t>
      </w:r>
      <w:r w:rsidR="007749CA" w:rsidRPr="00182557">
        <w:rPr>
          <w:rFonts w:ascii="Century Gothic" w:hAnsi="Century Gothic"/>
          <w:b/>
          <w:color w:val="002060"/>
          <w:sz w:val="28"/>
          <w:szCs w:val="28"/>
        </w:rPr>
        <w:t>olicy</w:t>
      </w:r>
    </w:p>
    <w:p w:rsidR="00A671EB" w:rsidRPr="00A671EB" w:rsidRDefault="00A671EB" w:rsidP="0082261D">
      <w:pPr>
        <w:jc w:val="both"/>
        <w:rPr>
          <w:rFonts w:ascii="Century Gothic" w:hAnsi="Century Gothic"/>
          <w:b/>
          <w:sz w:val="28"/>
          <w:szCs w:val="28"/>
        </w:rPr>
      </w:pPr>
      <w:r w:rsidRPr="00A671EB">
        <w:rPr>
          <w:rFonts w:ascii="Century Gothic" w:hAnsi="Century Gothic"/>
          <w:b/>
          <w:sz w:val="28"/>
          <w:szCs w:val="28"/>
        </w:rPr>
        <w:t xml:space="preserve">Purpose </w:t>
      </w:r>
    </w:p>
    <w:p w:rsidR="00A671EB" w:rsidRDefault="00A671EB" w:rsidP="0082261D">
      <w:pPr>
        <w:jc w:val="both"/>
        <w:rPr>
          <w:rFonts w:ascii="Century Gothic" w:hAnsi="Century Gothic"/>
        </w:rPr>
      </w:pPr>
      <w:r w:rsidRPr="00A671EB">
        <w:rPr>
          <w:rFonts w:ascii="Century Gothic" w:hAnsi="Century Gothic"/>
        </w:rPr>
        <w:t>To inform parents and caregivers about our fee structures and responsibilities regarding fee payment</w:t>
      </w:r>
      <w:r>
        <w:rPr>
          <w:rFonts w:ascii="Century Gothic" w:hAnsi="Century Gothic"/>
        </w:rPr>
        <w:t>.</w:t>
      </w:r>
    </w:p>
    <w:p w:rsidR="00A671EB" w:rsidRPr="00D156EA" w:rsidRDefault="00A671EB" w:rsidP="0082261D">
      <w:pPr>
        <w:jc w:val="both"/>
        <w:rPr>
          <w:rFonts w:ascii="Century Gothic" w:hAnsi="Century Gothic"/>
          <w:b/>
          <w:sz w:val="28"/>
          <w:szCs w:val="28"/>
        </w:rPr>
      </w:pPr>
      <w:r w:rsidRPr="00D156EA">
        <w:rPr>
          <w:rFonts w:ascii="Century Gothic" w:hAnsi="Century Gothic"/>
          <w:b/>
          <w:sz w:val="28"/>
          <w:szCs w:val="28"/>
        </w:rPr>
        <w:t>Context</w:t>
      </w:r>
    </w:p>
    <w:p w:rsidR="00A671EB" w:rsidRDefault="00A671EB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Our Preschool depends on parent contributions to provide a high quality service for children and families. While the Department for Education provides staff </w:t>
      </w:r>
      <w:r w:rsidR="0082261D">
        <w:rPr>
          <w:rFonts w:ascii="Century Gothic" w:hAnsi="Century Gothic"/>
        </w:rPr>
        <w:t>salaries</w:t>
      </w:r>
      <w:r>
        <w:rPr>
          <w:rFonts w:ascii="Century Gothic" w:hAnsi="Century Gothic"/>
        </w:rPr>
        <w:t xml:space="preserve"> and additional grants, our Preschool budget items include: Utility costs</w:t>
      </w:r>
      <w:r w:rsidR="00FA3958">
        <w:rPr>
          <w:rFonts w:ascii="Century Gothic" w:hAnsi="Century Gothic"/>
        </w:rPr>
        <w:t>, cleaning,</w:t>
      </w:r>
      <w:r w:rsidR="0082261D">
        <w:rPr>
          <w:rFonts w:ascii="Century Gothic" w:hAnsi="Century Gothic"/>
        </w:rPr>
        <w:t xml:space="preserve"> gardening</w:t>
      </w:r>
      <w:r w:rsidR="00FA3958">
        <w:rPr>
          <w:rFonts w:ascii="Century Gothic" w:hAnsi="Century Gothic"/>
        </w:rPr>
        <w:t xml:space="preserve"> including sand and bark replenishment</w:t>
      </w:r>
      <w:r w:rsidR="005771C8">
        <w:rPr>
          <w:rFonts w:ascii="Century Gothic" w:hAnsi="Century Gothic"/>
        </w:rPr>
        <w:t xml:space="preserve">, consumables such as </w:t>
      </w:r>
      <w:r w:rsidR="0082261D">
        <w:rPr>
          <w:rFonts w:ascii="Century Gothic" w:hAnsi="Century Gothic"/>
        </w:rPr>
        <w:t>curriculum resources and</w:t>
      </w:r>
      <w:r w:rsidR="00FA3958">
        <w:rPr>
          <w:rFonts w:ascii="Century Gothic" w:hAnsi="Century Gothic"/>
        </w:rPr>
        <w:t xml:space="preserve"> art materials, training costs </w:t>
      </w:r>
      <w:r w:rsidR="0082261D">
        <w:rPr>
          <w:rFonts w:ascii="Century Gothic" w:hAnsi="Century Gothic"/>
        </w:rPr>
        <w:t>and any site improvements.</w:t>
      </w:r>
    </w:p>
    <w:p w:rsidR="005771C8" w:rsidRDefault="00D156E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We would not be able to manage all of this without parent</w:t>
      </w:r>
      <w:r w:rsidR="00FA3958">
        <w:rPr>
          <w:rFonts w:ascii="Century Gothic" w:hAnsi="Century Gothic"/>
        </w:rPr>
        <w:t xml:space="preserve"> contributions.</w:t>
      </w:r>
    </w:p>
    <w:p w:rsidR="00D156EA" w:rsidRPr="002A20DC" w:rsidRDefault="00D156EA" w:rsidP="0082261D">
      <w:pPr>
        <w:jc w:val="both"/>
        <w:rPr>
          <w:rFonts w:ascii="Century Gothic" w:hAnsi="Century Gothic"/>
          <w:b/>
          <w:sz w:val="28"/>
          <w:szCs w:val="28"/>
        </w:rPr>
      </w:pPr>
      <w:r w:rsidRPr="002A20DC">
        <w:rPr>
          <w:rFonts w:ascii="Century Gothic" w:hAnsi="Century Gothic"/>
          <w:b/>
          <w:sz w:val="28"/>
          <w:szCs w:val="28"/>
        </w:rPr>
        <w:t>Objectives</w:t>
      </w:r>
    </w:p>
    <w:p w:rsidR="00D156EA" w:rsidRDefault="00D156E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That parents and caregivers accept the responsibility </w:t>
      </w:r>
      <w:r w:rsidR="00FA3958">
        <w:rPr>
          <w:rFonts w:ascii="Century Gothic" w:hAnsi="Century Gothic"/>
        </w:rPr>
        <w:t>of paying</w:t>
      </w:r>
      <w:r w:rsidR="002A20DC">
        <w:rPr>
          <w:rFonts w:ascii="Century Gothic" w:hAnsi="Century Gothic"/>
        </w:rPr>
        <w:t xml:space="preserve"> fee</w:t>
      </w:r>
      <w:r w:rsidR="00FA3958">
        <w:rPr>
          <w:rFonts w:ascii="Century Gothic" w:hAnsi="Century Gothic"/>
        </w:rPr>
        <w:t>s, which contributes</w:t>
      </w:r>
      <w:r w:rsidR="002A20DC">
        <w:rPr>
          <w:rFonts w:ascii="Century Gothic" w:hAnsi="Century Gothic"/>
        </w:rPr>
        <w:t xml:space="preserve"> to the running and improvement costs of our Preschool. </w:t>
      </w:r>
    </w:p>
    <w:p w:rsidR="00446AB4" w:rsidRPr="00446AB4" w:rsidRDefault="00446AB4" w:rsidP="0082261D">
      <w:pPr>
        <w:jc w:val="both"/>
        <w:rPr>
          <w:rFonts w:ascii="Century Gothic" w:hAnsi="Century Gothic"/>
          <w:b/>
          <w:sz w:val="28"/>
          <w:szCs w:val="28"/>
        </w:rPr>
      </w:pPr>
      <w:r w:rsidRPr="00446AB4">
        <w:rPr>
          <w:rFonts w:ascii="Century Gothic" w:hAnsi="Century Gothic"/>
          <w:b/>
          <w:sz w:val="28"/>
          <w:szCs w:val="28"/>
        </w:rPr>
        <w:t>Termly Fee payments</w:t>
      </w:r>
    </w:p>
    <w:p w:rsidR="00446AB4" w:rsidRDefault="00446AB4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Termly fee payments are set by our Governing Council Committee in consultation with site leadership. </w:t>
      </w:r>
    </w:p>
    <w:p w:rsidR="00446AB4" w:rsidRDefault="00446AB4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Fees are currentl</w:t>
      </w:r>
      <w:r w:rsidR="005F1BC4">
        <w:rPr>
          <w:rFonts w:ascii="Century Gothic" w:hAnsi="Century Gothic"/>
        </w:rPr>
        <w:t>y $70</w:t>
      </w:r>
      <w:bookmarkStart w:id="0" w:name="_GoBack"/>
      <w:bookmarkEnd w:id="0"/>
      <w:r>
        <w:rPr>
          <w:rFonts w:ascii="Century Gothic" w:hAnsi="Century Gothic"/>
        </w:rPr>
        <w:t xml:space="preserve"> per term but will incur a small increase annually with consideration given to inflation and rising costs of consumables.</w:t>
      </w:r>
      <w:r w:rsidR="00C6475D">
        <w:rPr>
          <w:rFonts w:ascii="Century Gothic" w:hAnsi="Century Gothic"/>
        </w:rPr>
        <w:t xml:space="preserve"> The Governing Council Committee will review the increase of fees biannually.</w:t>
      </w:r>
    </w:p>
    <w:p w:rsidR="00446AB4" w:rsidRDefault="00446AB4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FA3958">
        <w:rPr>
          <w:rFonts w:ascii="Century Gothic" w:hAnsi="Century Gothic"/>
        </w:rPr>
        <w:t xml:space="preserve">reschool fees are </w:t>
      </w:r>
      <w:r>
        <w:rPr>
          <w:rFonts w:ascii="Century Gothic" w:hAnsi="Century Gothic"/>
        </w:rPr>
        <w:t>a flat fee</w:t>
      </w:r>
      <w:r w:rsidR="00FA3958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paid for the full term regardless of how many sessions a child attends, or if parents are choosing to use another service part time. The option for paying for the full year is also available.</w:t>
      </w:r>
    </w:p>
    <w:p w:rsidR="00FA5D0E" w:rsidRDefault="00FA5D0E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There are no refunds for public holidays, family holidays or illness.</w:t>
      </w:r>
    </w:p>
    <w:p w:rsidR="00FA5D0E" w:rsidRPr="00FA5D0E" w:rsidRDefault="00FA3958" w:rsidP="0082261D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Payment of F</w:t>
      </w:r>
      <w:r w:rsidR="00FA5D0E" w:rsidRPr="00FA5D0E">
        <w:rPr>
          <w:rFonts w:ascii="Century Gothic" w:hAnsi="Century Gothic"/>
          <w:b/>
          <w:sz w:val="28"/>
          <w:szCs w:val="28"/>
        </w:rPr>
        <w:t>ees</w:t>
      </w:r>
    </w:p>
    <w:p w:rsidR="00FA5D0E" w:rsidRDefault="00FA5D0E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Fee invoices will be available to families within the first few weeks of every term.</w:t>
      </w:r>
    </w:p>
    <w:p w:rsidR="00FA5D0E" w:rsidRDefault="00FA5D0E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Fees can be paid </w:t>
      </w:r>
      <w:r w:rsidR="00FA3958">
        <w:rPr>
          <w:rFonts w:ascii="Century Gothic" w:hAnsi="Century Gothic"/>
        </w:rPr>
        <w:t xml:space="preserve">in person or over the phone </w:t>
      </w:r>
      <w:r w:rsidR="00DE1ADA">
        <w:rPr>
          <w:rFonts w:ascii="Century Gothic" w:hAnsi="Century Gothic"/>
        </w:rPr>
        <w:t>at the Hendon Primary School office</w:t>
      </w:r>
      <w:r w:rsidR="00FA3958">
        <w:rPr>
          <w:rFonts w:ascii="Century Gothic" w:hAnsi="Century Gothic"/>
        </w:rPr>
        <w:t>,</w:t>
      </w:r>
      <w:r w:rsidR="00DE1ADA">
        <w:rPr>
          <w:rFonts w:ascii="Century Gothic" w:hAnsi="Century Gothic"/>
        </w:rPr>
        <w:t xml:space="preserve"> by cash, </w:t>
      </w:r>
      <w:r w:rsidR="00FA3958">
        <w:rPr>
          <w:rFonts w:ascii="Century Gothic" w:hAnsi="Century Gothic"/>
        </w:rPr>
        <w:t>debit/credit card,</w:t>
      </w:r>
      <w:r>
        <w:rPr>
          <w:rFonts w:ascii="Century Gothic" w:hAnsi="Century Gothic"/>
        </w:rPr>
        <w:t xml:space="preserve"> using the </w:t>
      </w:r>
      <w:r w:rsidR="00DE1ADA">
        <w:rPr>
          <w:rFonts w:ascii="Century Gothic" w:hAnsi="Century Gothic"/>
        </w:rPr>
        <w:t>QKR app or a direct bank transfer</w:t>
      </w:r>
      <w:r w:rsidR="00FA3958">
        <w:rPr>
          <w:rFonts w:ascii="Century Gothic" w:hAnsi="Century Gothic"/>
        </w:rPr>
        <w:t xml:space="preserve"> to</w:t>
      </w:r>
      <w:r w:rsidR="00DE1ADA">
        <w:rPr>
          <w:rFonts w:ascii="Century Gothic" w:hAnsi="Century Gothic"/>
        </w:rPr>
        <w:t>:</w:t>
      </w:r>
    </w:p>
    <w:p w:rsidR="00DE1ADA" w:rsidRPr="007749CA" w:rsidRDefault="00DE1ADA" w:rsidP="0082261D">
      <w:pPr>
        <w:spacing w:after="0" w:line="240" w:lineRule="auto"/>
        <w:jc w:val="both"/>
        <w:rPr>
          <w:rFonts w:ascii="Century Gothic" w:hAnsi="Century Gothic"/>
          <w:b/>
        </w:rPr>
      </w:pPr>
      <w:r w:rsidRPr="007749CA">
        <w:rPr>
          <w:rFonts w:ascii="Century Gothic" w:hAnsi="Century Gothic"/>
          <w:b/>
        </w:rPr>
        <w:t>Commonwealth Bank</w:t>
      </w:r>
    </w:p>
    <w:p w:rsidR="00DE1ADA" w:rsidRPr="007749CA" w:rsidRDefault="00DE1ADA" w:rsidP="0082261D">
      <w:pPr>
        <w:spacing w:after="0" w:line="240" w:lineRule="auto"/>
        <w:jc w:val="both"/>
        <w:rPr>
          <w:rFonts w:ascii="Century Gothic" w:hAnsi="Century Gothic"/>
          <w:b/>
        </w:rPr>
      </w:pPr>
      <w:r w:rsidRPr="007749CA">
        <w:rPr>
          <w:rFonts w:ascii="Century Gothic" w:hAnsi="Century Gothic"/>
          <w:b/>
        </w:rPr>
        <w:t>BSB – 065 151</w:t>
      </w:r>
    </w:p>
    <w:p w:rsidR="00DE1ADA" w:rsidRDefault="00DE1ADA" w:rsidP="0082261D">
      <w:pPr>
        <w:spacing w:after="0" w:line="240" w:lineRule="auto"/>
        <w:jc w:val="both"/>
        <w:rPr>
          <w:rFonts w:ascii="Century Gothic" w:hAnsi="Century Gothic"/>
          <w:b/>
        </w:rPr>
      </w:pPr>
      <w:proofErr w:type="spellStart"/>
      <w:r w:rsidRPr="007749CA">
        <w:rPr>
          <w:rFonts w:ascii="Century Gothic" w:hAnsi="Century Gothic"/>
          <w:b/>
        </w:rPr>
        <w:t>Acc</w:t>
      </w:r>
      <w:proofErr w:type="spellEnd"/>
      <w:r w:rsidRPr="007749CA">
        <w:rPr>
          <w:rFonts w:ascii="Century Gothic" w:hAnsi="Century Gothic"/>
          <w:b/>
        </w:rPr>
        <w:t xml:space="preserve"> – 10508836</w:t>
      </w:r>
    </w:p>
    <w:p w:rsidR="00FA3958" w:rsidRDefault="00FA3958" w:rsidP="0082261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A3958" w:rsidRPr="00FA3958" w:rsidRDefault="00FA3958" w:rsidP="00FA3958"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*</w:t>
      </w:r>
      <w:r w:rsidRPr="00FA3958">
        <w:rPr>
          <w:rFonts w:ascii="Century Gothic" w:hAnsi="Century Gothic"/>
          <w:b/>
        </w:rPr>
        <w:t>Please include your child’s full name for bank transfers</w:t>
      </w:r>
    </w:p>
    <w:p w:rsidR="00B72AE7" w:rsidRPr="007749CA" w:rsidRDefault="00B72AE7" w:rsidP="0082261D">
      <w:pPr>
        <w:spacing w:after="0" w:line="240" w:lineRule="auto"/>
        <w:jc w:val="both"/>
        <w:rPr>
          <w:rFonts w:ascii="Century Gothic" w:hAnsi="Century Gothic"/>
          <w:b/>
        </w:rPr>
      </w:pPr>
    </w:p>
    <w:p w:rsidR="00DE1ADA" w:rsidRDefault="00DE1AD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Preschool staff do not </w:t>
      </w:r>
      <w:r w:rsidR="00FA3958">
        <w:rPr>
          <w:rFonts w:ascii="Century Gothic" w:hAnsi="Century Gothic"/>
        </w:rPr>
        <w:t>handle fees. Please see Lee, our Finance O</w:t>
      </w:r>
      <w:r>
        <w:rPr>
          <w:rFonts w:ascii="Century Gothic" w:hAnsi="Century Gothic"/>
        </w:rPr>
        <w:t>fficer at Hendon Primary School</w:t>
      </w:r>
      <w:r w:rsidR="00FA3958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for payment of fees.</w:t>
      </w:r>
    </w:p>
    <w:p w:rsidR="007749CA" w:rsidRDefault="007749C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Receipts will be issued by our Finance officer.</w:t>
      </w:r>
    </w:p>
    <w:p w:rsidR="00DE1ADA" w:rsidRDefault="00DE1AD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Should you experience difficulty in paying fees please speak with the Preschool Leader at your earliest convenience to arrange a payment plan.</w:t>
      </w:r>
    </w:p>
    <w:p w:rsidR="00B72AE7" w:rsidRDefault="00B72AE7" w:rsidP="0082261D">
      <w:pPr>
        <w:jc w:val="both"/>
        <w:rPr>
          <w:rFonts w:ascii="Century Gothic" w:hAnsi="Century Gothic"/>
          <w:b/>
          <w:sz w:val="28"/>
          <w:szCs w:val="28"/>
        </w:rPr>
      </w:pPr>
    </w:p>
    <w:p w:rsidR="007749CA" w:rsidRPr="00250E3A" w:rsidRDefault="007749CA" w:rsidP="0082261D">
      <w:pPr>
        <w:jc w:val="both"/>
        <w:rPr>
          <w:rFonts w:ascii="Century Gothic" w:hAnsi="Century Gothic"/>
          <w:b/>
          <w:sz w:val="28"/>
          <w:szCs w:val="28"/>
        </w:rPr>
      </w:pPr>
      <w:r w:rsidRPr="00250E3A">
        <w:rPr>
          <w:rFonts w:ascii="Century Gothic" w:hAnsi="Century Gothic"/>
          <w:b/>
          <w:sz w:val="28"/>
          <w:szCs w:val="28"/>
        </w:rPr>
        <w:t>Excursion and Incursion Fees</w:t>
      </w:r>
    </w:p>
    <w:p w:rsidR="007749CA" w:rsidRDefault="007749C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Excursion and incursion fees are calculated by staff to cover costs of transport (if applicable) and the cost of the performance/entrance/experience. With Governing Council approval, excursions and incursions may sometimes be subsidise</w:t>
      </w:r>
      <w:r w:rsidR="00FA3958">
        <w:rPr>
          <w:rFonts w:ascii="Century Gothic" w:hAnsi="Century Gothic"/>
        </w:rPr>
        <w:t>d to reduce costs for families.</w:t>
      </w:r>
    </w:p>
    <w:p w:rsidR="00250E3A" w:rsidRDefault="00250E3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a child does not attend an excursion, parents must make alternative arrangements for their child’s care during that time.</w:t>
      </w:r>
    </w:p>
    <w:p w:rsidR="00250E3A" w:rsidRDefault="00250E3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the case of an</w:t>
      </w:r>
      <w:r w:rsidR="00FA3958">
        <w:rPr>
          <w:rFonts w:ascii="Century Gothic" w:hAnsi="Century Gothic"/>
        </w:rPr>
        <w:t xml:space="preserve"> unpaid for incursion</w:t>
      </w:r>
      <w:r>
        <w:rPr>
          <w:rFonts w:ascii="Century Gothic" w:hAnsi="Century Gothic"/>
        </w:rPr>
        <w:t xml:space="preserve">, the </w:t>
      </w:r>
      <w:r w:rsidR="00B72AE7">
        <w:rPr>
          <w:rFonts w:ascii="Century Gothic" w:hAnsi="Century Gothic"/>
        </w:rPr>
        <w:t xml:space="preserve">child will still be </w:t>
      </w:r>
      <w:r>
        <w:rPr>
          <w:rFonts w:ascii="Century Gothic" w:hAnsi="Century Gothic"/>
        </w:rPr>
        <w:t xml:space="preserve">included in the experience and the parent/caregiver will be invoiced for the amount owing. </w:t>
      </w:r>
    </w:p>
    <w:p w:rsidR="00250E3A" w:rsidRDefault="00250E3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All children wishing to participate in an excursion must pay the excursion f</w:t>
      </w:r>
      <w:r w:rsidR="00FA3958">
        <w:rPr>
          <w:rFonts w:ascii="Century Gothic" w:hAnsi="Century Gothic"/>
        </w:rPr>
        <w:t>ee before the due date.</w:t>
      </w:r>
    </w:p>
    <w:p w:rsidR="00250E3A" w:rsidRDefault="00250E3A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refunds due to absences will be given for incursions or excursions</w:t>
      </w:r>
      <w:r w:rsidR="00953FD4">
        <w:rPr>
          <w:rFonts w:ascii="Century Gothic" w:hAnsi="Century Gothic"/>
        </w:rPr>
        <w:t>.</w:t>
      </w:r>
    </w:p>
    <w:p w:rsidR="00953FD4" w:rsidRDefault="00953FD4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an incursion/excursion is cancelled due to unforeseen circumstances, a refund of fees paid will be made.</w:t>
      </w:r>
    </w:p>
    <w:p w:rsidR="00953FD4" w:rsidRDefault="00953FD4" w:rsidP="0082261D">
      <w:pPr>
        <w:jc w:val="both"/>
        <w:rPr>
          <w:rFonts w:ascii="Century Gothic" w:hAnsi="Century Gothic"/>
        </w:rPr>
      </w:pPr>
    </w:p>
    <w:p w:rsidR="00953FD4" w:rsidRDefault="00953FD4" w:rsidP="0082261D">
      <w:pPr>
        <w:jc w:val="both"/>
        <w:rPr>
          <w:rFonts w:ascii="Century Gothic" w:hAnsi="Century Gothic"/>
        </w:rPr>
      </w:pPr>
      <w:r w:rsidRPr="006706A7">
        <w:rPr>
          <w:rFonts w:ascii="Century Gothic" w:hAnsi="Century Gothic"/>
          <w:b/>
        </w:rPr>
        <w:t>Please keep this policy for future reference and sign and return the enclosed Fees Agreement form</w:t>
      </w:r>
      <w:r>
        <w:rPr>
          <w:rFonts w:ascii="Century Gothic" w:hAnsi="Century Gothic"/>
        </w:rPr>
        <w:t>.</w:t>
      </w:r>
    </w:p>
    <w:p w:rsidR="00953FD4" w:rsidRDefault="00953FD4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Thank you</w:t>
      </w:r>
    </w:p>
    <w:p w:rsidR="00884E7A" w:rsidRDefault="00884E7A" w:rsidP="0082261D">
      <w:pPr>
        <w:jc w:val="both"/>
        <w:rPr>
          <w:rFonts w:ascii="Century Gothic" w:hAnsi="Century Gothic"/>
        </w:rPr>
      </w:pPr>
    </w:p>
    <w:p w:rsidR="00884E7A" w:rsidRDefault="00884E7A" w:rsidP="0082261D">
      <w:pPr>
        <w:jc w:val="both"/>
        <w:rPr>
          <w:rFonts w:ascii="Century Gothic" w:hAnsi="Century Gothic"/>
        </w:rPr>
      </w:pPr>
    </w:p>
    <w:p w:rsidR="00884E7A" w:rsidRDefault="00884E7A" w:rsidP="0082261D">
      <w:pPr>
        <w:jc w:val="both"/>
        <w:rPr>
          <w:rFonts w:ascii="Century Gothic" w:hAnsi="Century Gothic"/>
        </w:rPr>
      </w:pPr>
    </w:p>
    <w:p w:rsidR="00884E7A" w:rsidRDefault="00884E7A" w:rsidP="0082261D">
      <w:pPr>
        <w:jc w:val="both"/>
        <w:rPr>
          <w:rFonts w:ascii="Century Gothic" w:hAnsi="Century Gothic"/>
        </w:rPr>
      </w:pPr>
    </w:p>
    <w:p w:rsidR="00884E7A" w:rsidRDefault="00884E7A" w:rsidP="0082261D">
      <w:pPr>
        <w:jc w:val="both"/>
        <w:rPr>
          <w:rFonts w:ascii="Century Gothic" w:hAnsi="Century Gothic"/>
        </w:rPr>
      </w:pPr>
    </w:p>
    <w:p w:rsidR="00884E7A" w:rsidRDefault="00C6475D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Policy created – September 2024</w:t>
      </w:r>
    </w:p>
    <w:p w:rsidR="00884E7A" w:rsidRDefault="00C6475D" w:rsidP="008226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Review - As required to ensure continued relevance for Hendon Preschool or every three years.</w:t>
      </w:r>
    </w:p>
    <w:p w:rsidR="0009311C" w:rsidRDefault="00953FD4" w:rsidP="00884E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Endorsed by Preschool Staff and Governing Council </w:t>
      </w:r>
      <w:r w:rsidR="0009311C">
        <w:rPr>
          <w:rFonts w:ascii="Century Gothic" w:hAnsi="Century Gothic"/>
        </w:rPr>
        <w:t>–</w:t>
      </w:r>
      <w:r w:rsidR="00884E7A">
        <w:rPr>
          <w:rFonts w:ascii="Century Gothic" w:hAnsi="Century Gothic"/>
        </w:rPr>
        <w:t xml:space="preserve"> 29</w:t>
      </w:r>
      <w:r w:rsidR="00884E7A" w:rsidRPr="00884E7A">
        <w:rPr>
          <w:rFonts w:ascii="Century Gothic" w:hAnsi="Century Gothic"/>
          <w:vertAlign w:val="superscript"/>
        </w:rPr>
        <w:t>th</w:t>
      </w:r>
      <w:r w:rsidR="00884E7A">
        <w:rPr>
          <w:rFonts w:ascii="Century Gothic" w:hAnsi="Century Gothic"/>
        </w:rPr>
        <w:t xml:space="preserve"> October 2024</w:t>
      </w:r>
    </w:p>
    <w:p w:rsidR="0009311C" w:rsidRDefault="0009311C">
      <w:pPr>
        <w:rPr>
          <w:rFonts w:ascii="Century Gothic" w:hAnsi="Century Gothic"/>
        </w:rPr>
      </w:pPr>
    </w:p>
    <w:p w:rsidR="0009311C" w:rsidRDefault="0009311C">
      <w:pPr>
        <w:rPr>
          <w:rFonts w:ascii="Century Gothic" w:hAnsi="Century Gothic"/>
        </w:rPr>
      </w:pPr>
    </w:p>
    <w:p w:rsidR="0009311C" w:rsidRPr="0009311C" w:rsidRDefault="003B201F" w:rsidP="0009311C">
      <w:pPr>
        <w:jc w:val="center"/>
        <w:rPr>
          <w:rFonts w:ascii="Century Gothic" w:hAnsi="Century Gothic"/>
          <w:b/>
          <w:sz w:val="44"/>
          <w:szCs w:val="44"/>
        </w:rPr>
      </w:pPr>
      <w:r w:rsidRPr="0009311C">
        <w:rPr>
          <w:rFonts w:ascii="Century Gothic" w:hAnsi="Century Gothic"/>
          <w:b/>
          <w:noProof/>
          <w:sz w:val="44"/>
          <w:szCs w:val="4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0</wp:posOffset>
            </wp:positionV>
            <wp:extent cx="1150620" cy="1323340"/>
            <wp:effectExtent l="0" t="0" r="0" b="0"/>
            <wp:wrapSquare wrapText="bothSides"/>
            <wp:docPr id="1" name="Picture 1" descr="C:\Users\cpc\Desktop\Hendon Pre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c\Desktop\Hendon Preschool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11C" w:rsidRPr="0009311C">
        <w:rPr>
          <w:rFonts w:ascii="Century Gothic" w:hAnsi="Century Gothic"/>
          <w:b/>
          <w:sz w:val="44"/>
          <w:szCs w:val="44"/>
        </w:rPr>
        <w:t>Hendon Preschool</w:t>
      </w:r>
      <w:r w:rsidR="0009311C" w:rsidRPr="000931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311C" w:rsidRDefault="0009311C">
      <w:pPr>
        <w:rPr>
          <w:rFonts w:ascii="Century Gothic" w:hAnsi="Century Gothic"/>
        </w:rPr>
      </w:pPr>
    </w:p>
    <w:p w:rsidR="0009311C" w:rsidRPr="0009311C" w:rsidRDefault="0009311C" w:rsidP="0009311C">
      <w:pPr>
        <w:jc w:val="center"/>
        <w:rPr>
          <w:rFonts w:ascii="Century Gothic" w:hAnsi="Century Gothic"/>
          <w:sz w:val="36"/>
          <w:szCs w:val="36"/>
        </w:rPr>
      </w:pPr>
      <w:r w:rsidRPr="0009311C">
        <w:rPr>
          <w:rFonts w:ascii="Century Gothic" w:hAnsi="Century Gothic"/>
          <w:sz w:val="36"/>
          <w:szCs w:val="36"/>
        </w:rPr>
        <w:t>Fees Agreement</w:t>
      </w:r>
    </w:p>
    <w:p w:rsidR="0009311C" w:rsidRDefault="0009311C">
      <w:pPr>
        <w:rPr>
          <w:rFonts w:ascii="Century Gothic" w:hAnsi="Century Gothic"/>
        </w:rPr>
      </w:pPr>
    </w:p>
    <w:p w:rsidR="00BE0B84" w:rsidRDefault="0009311C" w:rsidP="00BE0B84">
      <w:pPr>
        <w:spacing w:line="480" w:lineRule="auto"/>
        <w:rPr>
          <w:rFonts w:ascii="Century Gothic" w:hAnsi="Century Gothic"/>
          <w:sz w:val="28"/>
          <w:szCs w:val="28"/>
        </w:rPr>
      </w:pPr>
      <w:r w:rsidRPr="0009311C">
        <w:rPr>
          <w:rFonts w:ascii="Century Gothic" w:hAnsi="Century Gothic"/>
          <w:sz w:val="28"/>
          <w:szCs w:val="28"/>
        </w:rPr>
        <w:t>I ____________________________ agree to pay the applicable Preschool fees for my child __________________________ as set out in the Payment of Fees Policy</w:t>
      </w:r>
      <w:r w:rsidR="00BE0B84">
        <w:rPr>
          <w:rFonts w:ascii="Century Gothic" w:hAnsi="Century Gothic"/>
          <w:sz w:val="28"/>
          <w:szCs w:val="28"/>
        </w:rPr>
        <w:t>.</w:t>
      </w:r>
    </w:p>
    <w:p w:rsidR="00E97F15" w:rsidRDefault="00E97F15" w:rsidP="0009311C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BE0B84" w:rsidRDefault="00BE0B84" w:rsidP="0009311C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Signature ______________________</w:t>
      </w:r>
    </w:p>
    <w:p w:rsidR="00BE0B84" w:rsidRDefault="00BE0B84" w:rsidP="0009311C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Date ___________________________</w:t>
      </w:r>
    </w:p>
    <w:p w:rsidR="007749CA" w:rsidRDefault="007749CA">
      <w:pPr>
        <w:rPr>
          <w:rFonts w:ascii="Century Gothic" w:hAnsi="Century Gothic"/>
        </w:rPr>
      </w:pPr>
    </w:p>
    <w:p w:rsidR="007749CA" w:rsidRDefault="007749CA">
      <w:pPr>
        <w:rPr>
          <w:rFonts w:ascii="Century Gothic" w:hAnsi="Century Gothic"/>
        </w:rPr>
      </w:pPr>
    </w:p>
    <w:p w:rsidR="00FA5D0E" w:rsidRPr="00A671EB" w:rsidRDefault="00FA5D0E">
      <w:pPr>
        <w:rPr>
          <w:rFonts w:ascii="Century Gothic" w:hAnsi="Century Gothic"/>
        </w:rPr>
      </w:pPr>
    </w:p>
    <w:sectPr w:rsidR="00FA5D0E" w:rsidRPr="00A67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0AEA"/>
    <w:multiLevelType w:val="hybridMultilevel"/>
    <w:tmpl w:val="6EE48E76"/>
    <w:lvl w:ilvl="0" w:tplc="F41EB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050DD"/>
    <w:multiLevelType w:val="hybridMultilevel"/>
    <w:tmpl w:val="2FB8F338"/>
    <w:lvl w:ilvl="0" w:tplc="D346A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EB"/>
    <w:rsid w:val="0009311C"/>
    <w:rsid w:val="00182557"/>
    <w:rsid w:val="00250E3A"/>
    <w:rsid w:val="002A20DC"/>
    <w:rsid w:val="003B201F"/>
    <w:rsid w:val="00446AB4"/>
    <w:rsid w:val="005771C8"/>
    <w:rsid w:val="005F1BC4"/>
    <w:rsid w:val="006706A7"/>
    <w:rsid w:val="007749CA"/>
    <w:rsid w:val="0082261D"/>
    <w:rsid w:val="00884E7A"/>
    <w:rsid w:val="00953FD4"/>
    <w:rsid w:val="00A671EB"/>
    <w:rsid w:val="00B72AE7"/>
    <w:rsid w:val="00BE0B84"/>
    <w:rsid w:val="00C6475D"/>
    <w:rsid w:val="00D156EA"/>
    <w:rsid w:val="00DE1ADA"/>
    <w:rsid w:val="00E97F15"/>
    <w:rsid w:val="00FA3958"/>
    <w:rsid w:val="00FA5D0E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6EA1"/>
  <w15:chartTrackingRefBased/>
  <w15:docId w15:val="{05053C79-E851-4C5A-9B2D-AB142A7A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 Preschool</dc:creator>
  <cp:keywords/>
  <dc:description/>
  <cp:lastModifiedBy>CPC Preschool</cp:lastModifiedBy>
  <cp:revision>17</cp:revision>
  <dcterms:created xsi:type="dcterms:W3CDTF">2024-10-16T21:23:00Z</dcterms:created>
  <dcterms:modified xsi:type="dcterms:W3CDTF">2025-02-25T01:31:00Z</dcterms:modified>
</cp:coreProperties>
</file>